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2574" w:rsidRDefault="002D6FE3" w:rsidP="002D6FE3">
      <w:pPr>
        <w:pStyle w:val="CitaoIntensa"/>
      </w:pPr>
      <w:r>
        <w:t xml:space="preserve">Projeto </w:t>
      </w:r>
      <w:r w:rsidR="001F60C9">
        <w:t>6</w:t>
      </w:r>
      <w:r w:rsidRPr="002D6FE3">
        <w:t xml:space="preserve"> - Roteiro 1 </w:t>
      </w:r>
      <w:r>
        <w:t>–</w:t>
      </w:r>
      <w:r w:rsidRPr="002D6FE3">
        <w:t xml:space="preserve"> Analisando</w:t>
      </w:r>
      <w:r>
        <w:t xml:space="preserve"> </w:t>
      </w:r>
      <w:r w:rsidRPr="002D6FE3">
        <w:t>o protocolo UART</w:t>
      </w:r>
      <w:r>
        <w:t xml:space="preserve"> – Carareto 201</w:t>
      </w:r>
      <w:r w:rsidR="001F60C9">
        <w:t>9</w:t>
      </w:r>
      <w:r>
        <w:t>-2</w:t>
      </w:r>
    </w:p>
    <w:p w:rsid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9"/>
          <w:szCs w:val="29"/>
        </w:rPr>
      </w:pPr>
      <w:r>
        <w:rPr>
          <w:rFonts w:ascii="LMRoman12-Bold" w:hAnsi="LMRoman12-Bold" w:cs="LMRoman12-Bold"/>
          <w:b/>
          <w:bCs/>
          <w:sz w:val="29"/>
          <w:szCs w:val="29"/>
        </w:rPr>
        <w:t>Configurando o ambiente</w:t>
      </w:r>
    </w:p>
    <w:p w:rsid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</w:rPr>
      </w:pPr>
      <w:r>
        <w:rPr>
          <w:rFonts w:ascii="LMRoman10-Regular" w:hAnsi="LMRoman10-Regular" w:cs="LMRoman10-Regular"/>
          <w:sz w:val="20"/>
          <w:szCs w:val="20"/>
        </w:rPr>
        <w:t xml:space="preserve">• </w:t>
      </w:r>
      <w:proofErr w:type="gramStart"/>
      <w:r>
        <w:rPr>
          <w:rFonts w:ascii="LMRoman10-Regular" w:hAnsi="LMRoman10-Regular" w:cs="LMRoman10-Regular"/>
          <w:sz w:val="20"/>
          <w:szCs w:val="20"/>
        </w:rPr>
        <w:t>Material :</w:t>
      </w:r>
      <w:proofErr w:type="gramEnd"/>
    </w:p>
    <w:p w:rsid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</w:rPr>
      </w:pPr>
      <w:r>
        <w:rPr>
          <w:rFonts w:ascii="LMRoman10-Bold" w:hAnsi="LMRoman10-Bold" w:cs="LMRoman10-Bold"/>
          <w:b/>
          <w:bCs/>
          <w:sz w:val="20"/>
          <w:szCs w:val="20"/>
        </w:rPr>
        <w:t xml:space="preserve">– </w:t>
      </w:r>
      <w:r>
        <w:rPr>
          <w:rFonts w:ascii="LMRoman10-Regular" w:hAnsi="LMRoman10-Regular" w:cs="LMRoman10-Regular"/>
          <w:sz w:val="20"/>
          <w:szCs w:val="20"/>
        </w:rPr>
        <w:t xml:space="preserve">1x </w:t>
      </w:r>
      <w:proofErr w:type="spellStart"/>
      <w:r>
        <w:rPr>
          <w:rFonts w:ascii="LMRoman10-Regular" w:hAnsi="LMRoman10-Regular" w:cs="LMRoman10-Regular"/>
          <w:sz w:val="20"/>
          <w:szCs w:val="20"/>
        </w:rPr>
        <w:t>Arduino</w:t>
      </w:r>
      <w:proofErr w:type="spellEnd"/>
      <w:r>
        <w:rPr>
          <w:rFonts w:ascii="LMRoman10-Regular" w:hAnsi="LMRoman10-Regular" w:cs="LMRoman10-Regular"/>
          <w:sz w:val="20"/>
          <w:szCs w:val="20"/>
        </w:rPr>
        <w:t xml:space="preserve"> </w:t>
      </w:r>
      <w:proofErr w:type="spellStart"/>
      <w:r>
        <w:rPr>
          <w:rFonts w:ascii="LMRoman10-Regular" w:hAnsi="LMRoman10-Regular" w:cs="LMRoman10-Regular"/>
          <w:sz w:val="20"/>
          <w:szCs w:val="20"/>
        </w:rPr>
        <w:t>Due</w:t>
      </w:r>
      <w:proofErr w:type="spellEnd"/>
    </w:p>
    <w:p w:rsidR="002D6FE3" w:rsidRP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  <w:lang w:val="en-US"/>
        </w:rPr>
      </w:pPr>
      <w:r w:rsidRPr="002D6FE3">
        <w:rPr>
          <w:rFonts w:ascii="LMRoman10-Bold" w:hAnsi="LMRoman10-Bold" w:cs="LMRoman10-Bold"/>
          <w:b/>
          <w:bCs/>
          <w:sz w:val="20"/>
          <w:szCs w:val="20"/>
          <w:lang w:val="en-US"/>
        </w:rPr>
        <w:t xml:space="preserve">– </w:t>
      </w:r>
      <w:r w:rsidRPr="002D6FE3">
        <w:rPr>
          <w:rFonts w:ascii="LMRoman10-Regular" w:hAnsi="LMRoman10-Regular" w:cs="LMRoman10-Regular"/>
          <w:sz w:val="20"/>
          <w:szCs w:val="20"/>
          <w:lang w:val="en-US"/>
        </w:rPr>
        <w:t>1x Analog Discovery</w:t>
      </w:r>
    </w:p>
    <w:p w:rsid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  <w:lang w:val="en-US"/>
        </w:rPr>
      </w:pPr>
      <w:r w:rsidRPr="002D6FE3">
        <w:rPr>
          <w:rFonts w:ascii="LMRoman10-Bold" w:hAnsi="LMRoman10-Bold" w:cs="LMRoman10-Bold"/>
          <w:b/>
          <w:bCs/>
          <w:sz w:val="20"/>
          <w:szCs w:val="20"/>
          <w:lang w:val="en-US"/>
        </w:rPr>
        <w:t xml:space="preserve">– </w:t>
      </w:r>
      <w:r w:rsidRPr="002D6FE3">
        <w:rPr>
          <w:rFonts w:ascii="LMRoman10-Regular" w:hAnsi="LMRoman10-Regular" w:cs="LMRoman10-Regular"/>
          <w:sz w:val="20"/>
          <w:szCs w:val="20"/>
          <w:lang w:val="en-US"/>
        </w:rPr>
        <w:t xml:space="preserve">2x Jumpers macho </w:t>
      </w:r>
      <w:proofErr w:type="spellStart"/>
      <w:r w:rsidRPr="002D6FE3">
        <w:rPr>
          <w:rFonts w:ascii="LMRoman10-Regular" w:hAnsi="LMRoman10-Regular" w:cs="LMRoman10-Regular"/>
          <w:sz w:val="20"/>
          <w:szCs w:val="20"/>
          <w:lang w:val="en-US"/>
        </w:rPr>
        <w:t>macho</w:t>
      </w:r>
      <w:proofErr w:type="spellEnd"/>
    </w:p>
    <w:p w:rsidR="002D6FE3" w:rsidRP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  <w:lang w:val="en-US"/>
        </w:rPr>
      </w:pPr>
    </w:p>
    <w:p w:rsid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4"/>
          <w:szCs w:val="24"/>
        </w:rPr>
      </w:pPr>
      <w:proofErr w:type="spellStart"/>
      <w:r>
        <w:rPr>
          <w:rFonts w:ascii="LMRoman12-Bold" w:hAnsi="LMRoman12-Bold" w:cs="LMRoman12-Bold"/>
          <w:b/>
          <w:bCs/>
          <w:sz w:val="24"/>
          <w:szCs w:val="24"/>
        </w:rPr>
        <w:t>Arduino</w:t>
      </w:r>
      <w:proofErr w:type="spellEnd"/>
    </w:p>
    <w:p w:rsid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</w:rPr>
      </w:pPr>
      <w:r>
        <w:rPr>
          <w:rFonts w:ascii="LMRoman10-Regular" w:hAnsi="LMRoman10-Regular" w:cs="LMRoman10-Regular"/>
          <w:sz w:val="20"/>
          <w:szCs w:val="20"/>
        </w:rPr>
        <w:t xml:space="preserve">Grave no </w:t>
      </w:r>
      <w:proofErr w:type="spellStart"/>
      <w:r>
        <w:rPr>
          <w:rFonts w:ascii="LMRoman10-Regular" w:hAnsi="LMRoman10-Regular" w:cs="LMRoman10-Regular"/>
          <w:sz w:val="20"/>
          <w:szCs w:val="20"/>
        </w:rPr>
        <w:t>arduino</w:t>
      </w:r>
      <w:proofErr w:type="spellEnd"/>
      <w:r>
        <w:rPr>
          <w:rFonts w:ascii="LMRoman10-Regular" w:hAnsi="LMRoman10-Regular" w:cs="LMRoman10-Regular"/>
          <w:sz w:val="20"/>
          <w:szCs w:val="20"/>
        </w:rPr>
        <w:t xml:space="preserve"> </w:t>
      </w:r>
      <w:proofErr w:type="spellStart"/>
      <w:r>
        <w:rPr>
          <w:rFonts w:ascii="LMRoman10-Regular" w:hAnsi="LMRoman10-Regular" w:cs="LMRoman10-Regular"/>
          <w:sz w:val="20"/>
          <w:szCs w:val="20"/>
        </w:rPr>
        <w:t>Due</w:t>
      </w:r>
      <w:proofErr w:type="spellEnd"/>
      <w:r>
        <w:rPr>
          <w:rFonts w:ascii="LMRoman10-Regular" w:hAnsi="LMRoman10-Regular" w:cs="LMRoman10-Regular"/>
          <w:sz w:val="20"/>
          <w:szCs w:val="20"/>
        </w:rPr>
        <w:t xml:space="preserve"> o código </w:t>
      </w:r>
      <w:proofErr w:type="gramStart"/>
      <w:r>
        <w:rPr>
          <w:rFonts w:ascii="LMRoman10-Regular" w:hAnsi="LMRoman10-Regular" w:cs="LMRoman10-Regular"/>
          <w:sz w:val="20"/>
          <w:szCs w:val="20"/>
        </w:rPr>
        <w:t>disponível :</w:t>
      </w:r>
      <w:proofErr w:type="gramEnd"/>
      <w:r>
        <w:rPr>
          <w:rFonts w:ascii="LMRoman10-Regular" w:hAnsi="LMRoman10-Regular" w:cs="LMRoman10-Regular"/>
          <w:sz w:val="20"/>
          <w:szCs w:val="20"/>
        </w:rPr>
        <w:t xml:space="preserve"> </w:t>
      </w:r>
      <w:r>
        <w:rPr>
          <w:rFonts w:ascii="LMRoman10-Bold" w:hAnsi="LMRoman10-Bold" w:cs="LMRoman10-Bold"/>
          <w:b/>
          <w:bCs/>
          <w:sz w:val="20"/>
          <w:szCs w:val="20"/>
        </w:rPr>
        <w:t>UART1-TX:</w:t>
      </w:r>
      <w:r>
        <w:rPr>
          <w:rFonts w:ascii="LMRoman10-Regular" w:hAnsi="LMRoman10-Regular" w:cs="LMRoman10-Regular"/>
          <w:sz w:val="20"/>
          <w:szCs w:val="20"/>
        </w:rPr>
        <w:t>. Esse exemplo</w:t>
      </w:r>
    </w:p>
    <w:p w:rsid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</w:rPr>
      </w:pPr>
      <w:proofErr w:type="gramStart"/>
      <w:r>
        <w:rPr>
          <w:rFonts w:ascii="LMRoman10-Regular" w:hAnsi="LMRoman10-Regular" w:cs="LMRoman10-Regular"/>
          <w:sz w:val="20"/>
          <w:szCs w:val="20"/>
        </w:rPr>
        <w:t>configura</w:t>
      </w:r>
      <w:proofErr w:type="gramEnd"/>
      <w:r>
        <w:rPr>
          <w:rFonts w:ascii="LMRoman10-Regular" w:hAnsi="LMRoman10-Regular" w:cs="LMRoman10-Regular"/>
          <w:sz w:val="20"/>
          <w:szCs w:val="20"/>
        </w:rPr>
        <w:t xml:space="preserve"> a porta serial UART1 do </w:t>
      </w:r>
      <w:proofErr w:type="spellStart"/>
      <w:r>
        <w:rPr>
          <w:rFonts w:ascii="LMRoman10-Regular" w:hAnsi="LMRoman10-Regular" w:cs="LMRoman10-Regular"/>
          <w:sz w:val="20"/>
          <w:szCs w:val="20"/>
        </w:rPr>
        <w:t>arduino</w:t>
      </w:r>
      <w:proofErr w:type="spellEnd"/>
      <w:r>
        <w:rPr>
          <w:rFonts w:ascii="LMRoman10-Regular" w:hAnsi="LMRoman10-Regular" w:cs="LMRoman10-Regular"/>
          <w:sz w:val="20"/>
          <w:szCs w:val="20"/>
        </w:rPr>
        <w:t xml:space="preserve"> pinos TX </w:t>
      </w:r>
      <w:r>
        <w:rPr>
          <w:rFonts w:ascii="LMRoman10-Bold" w:hAnsi="LMRoman10-Bold" w:cs="LMRoman10-Bold"/>
          <w:b/>
          <w:bCs/>
          <w:sz w:val="20"/>
          <w:szCs w:val="20"/>
        </w:rPr>
        <w:t xml:space="preserve">18 </w:t>
      </w:r>
      <w:r>
        <w:rPr>
          <w:rFonts w:ascii="LMRoman10-Regular" w:hAnsi="LMRoman10-Regular" w:cs="LMRoman10-Regular"/>
          <w:sz w:val="20"/>
          <w:szCs w:val="20"/>
        </w:rPr>
        <w:t xml:space="preserve">e RX </w:t>
      </w:r>
      <w:r>
        <w:rPr>
          <w:rFonts w:ascii="LMRoman10-Bold" w:hAnsi="LMRoman10-Bold" w:cs="LMRoman10-Bold"/>
          <w:b/>
          <w:bCs/>
          <w:sz w:val="20"/>
          <w:szCs w:val="20"/>
        </w:rPr>
        <w:t xml:space="preserve">19 </w:t>
      </w:r>
      <w:r>
        <w:rPr>
          <w:rFonts w:ascii="LMRoman10-Regular" w:hAnsi="LMRoman10-Regular" w:cs="LMRoman10-Regular"/>
          <w:sz w:val="20"/>
          <w:szCs w:val="20"/>
        </w:rPr>
        <w:t>para operaram</w:t>
      </w:r>
    </w:p>
    <w:p w:rsidR="002D6FE3" w:rsidRDefault="002D6FE3" w:rsidP="002D6FE3">
      <w:pPr>
        <w:rPr>
          <w:rFonts w:ascii="LMRoman10-Regular" w:hAnsi="LMRoman10-Regular" w:cs="LMRoman10-Regular"/>
          <w:sz w:val="20"/>
          <w:szCs w:val="20"/>
        </w:rPr>
      </w:pPr>
      <w:proofErr w:type="gramStart"/>
      <w:r>
        <w:rPr>
          <w:rFonts w:ascii="LMRoman10-Regular" w:hAnsi="LMRoman10-Regular" w:cs="LMRoman10-Regular"/>
          <w:sz w:val="20"/>
          <w:szCs w:val="20"/>
        </w:rPr>
        <w:t>no</w:t>
      </w:r>
      <w:proofErr w:type="gramEnd"/>
      <w:r>
        <w:rPr>
          <w:rFonts w:ascii="LMRoman10-Regular" w:hAnsi="LMRoman10-Regular" w:cs="LMRoman10-Regular"/>
          <w:sz w:val="20"/>
          <w:szCs w:val="20"/>
        </w:rPr>
        <w:t xml:space="preserve"> modo UART 8 bits de </w:t>
      </w:r>
      <w:proofErr w:type="spellStart"/>
      <w:r>
        <w:rPr>
          <w:rFonts w:ascii="LMRoman10-Regular" w:hAnsi="LMRoman10-Regular" w:cs="LMRoman10-Regular"/>
          <w:sz w:val="20"/>
          <w:szCs w:val="20"/>
        </w:rPr>
        <w:t>payload</w:t>
      </w:r>
      <w:proofErr w:type="spellEnd"/>
      <w:r>
        <w:rPr>
          <w:rFonts w:ascii="LMRoman10-Regular" w:hAnsi="LMRoman10-Regular" w:cs="LMRoman10-Regular"/>
          <w:sz w:val="20"/>
          <w:szCs w:val="20"/>
        </w:rPr>
        <w:t>, paridade par (</w:t>
      </w:r>
      <w:proofErr w:type="spellStart"/>
      <w:r>
        <w:rPr>
          <w:rFonts w:ascii="LMRoman10-Regular" w:hAnsi="LMRoman10-Regular" w:cs="LMRoman10-Regular"/>
          <w:sz w:val="20"/>
          <w:szCs w:val="20"/>
        </w:rPr>
        <w:t>odd</w:t>
      </w:r>
      <w:proofErr w:type="spellEnd"/>
      <w:r>
        <w:rPr>
          <w:rFonts w:ascii="LMRoman10-Regular" w:hAnsi="LMRoman10-Regular" w:cs="LMRoman10-Regular"/>
          <w:sz w:val="20"/>
          <w:szCs w:val="20"/>
        </w:rPr>
        <w:t>) e dois bits de stop bit.</w:t>
      </w:r>
    </w:p>
    <w:p w:rsidR="002D6FE3" w:rsidRDefault="002D6FE3" w:rsidP="002D6FE3">
      <w:pPr>
        <w:rPr>
          <w:rFonts w:ascii="LMRoman10-Regular" w:hAnsi="LMRoman10-Regular" w:cs="LMRoman10-Regular"/>
          <w:sz w:val="20"/>
          <w:szCs w:val="20"/>
        </w:rPr>
      </w:pPr>
    </w:p>
    <w:p w:rsidR="002D6FE3" w:rsidRP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Mono10-Regular" w:hAnsi="LMMono10-Regular" w:cs="LMMono10-Regular"/>
          <w:color w:val="000000"/>
          <w:sz w:val="20"/>
          <w:szCs w:val="20"/>
          <w:lang w:val="en-US"/>
        </w:rPr>
      </w:pPr>
      <w:r w:rsidRPr="002D6FE3">
        <w:rPr>
          <w:rFonts w:ascii="LMMono10-Regular" w:hAnsi="LMMono10-Regular" w:cs="LMMono10-Regular"/>
          <w:color w:val="8F2100"/>
          <w:sz w:val="20"/>
          <w:szCs w:val="20"/>
          <w:lang w:val="en-US"/>
        </w:rPr>
        <w:t xml:space="preserve">void </w:t>
      </w:r>
      <w:proofErr w:type="gramStart"/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setup(</w:t>
      </w:r>
      <w:proofErr w:type="gramEnd"/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) {</w:t>
      </w:r>
    </w:p>
    <w:p w:rsidR="002D6FE3" w:rsidRP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Mono10-Regular" w:hAnsi="LMMono10-Regular" w:cs="LMMono10-Regular"/>
          <w:color w:val="000000"/>
          <w:sz w:val="20"/>
          <w:szCs w:val="20"/>
          <w:lang w:val="en-US"/>
        </w:rPr>
      </w:pPr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Serial1.begin(</w:t>
      </w:r>
      <w:proofErr w:type="gramStart"/>
      <w:r w:rsidRPr="002D6FE3">
        <w:rPr>
          <w:rFonts w:ascii="LMMono10-Regular" w:hAnsi="LMMono10-Regular" w:cs="LMMono10-Regular"/>
          <w:color w:val="40A171"/>
          <w:sz w:val="20"/>
          <w:szCs w:val="20"/>
          <w:lang w:val="en-US"/>
        </w:rPr>
        <w:t>9600</w:t>
      </w:r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,SERIAL</w:t>
      </w:r>
      <w:proofErr w:type="gramEnd"/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_8O2);</w:t>
      </w:r>
    </w:p>
    <w:p w:rsidR="002D6FE3" w:rsidRP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Mono10-Regular" w:hAnsi="LMMono10-Regular" w:cs="LMMono10-Regular"/>
          <w:color w:val="000000"/>
          <w:sz w:val="20"/>
          <w:szCs w:val="20"/>
          <w:lang w:val="en-US"/>
        </w:rPr>
      </w:pPr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}</w:t>
      </w:r>
    </w:p>
    <w:p w:rsidR="002D6FE3" w:rsidRP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Mono10-Regular" w:hAnsi="LMMono10-Regular" w:cs="LMMono10-Regular"/>
          <w:color w:val="000000"/>
          <w:sz w:val="20"/>
          <w:szCs w:val="20"/>
          <w:lang w:val="en-US"/>
        </w:rPr>
      </w:pPr>
      <w:r w:rsidRPr="002D6FE3">
        <w:rPr>
          <w:rFonts w:ascii="LMMono10-Regular" w:hAnsi="LMMono10-Regular" w:cs="LMMono10-Regular"/>
          <w:color w:val="8F2100"/>
          <w:sz w:val="20"/>
          <w:szCs w:val="20"/>
          <w:lang w:val="en-US"/>
        </w:rPr>
        <w:t xml:space="preserve">void </w:t>
      </w:r>
      <w:proofErr w:type="gramStart"/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loop(</w:t>
      </w:r>
      <w:proofErr w:type="gramEnd"/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) {</w:t>
      </w:r>
    </w:p>
    <w:p w:rsidR="002D6FE3" w:rsidRP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Mono10-Regular" w:hAnsi="LMMono10-Regular" w:cs="LMMono10-Regular"/>
          <w:color w:val="000000"/>
          <w:sz w:val="20"/>
          <w:szCs w:val="20"/>
          <w:lang w:val="en-US"/>
        </w:rPr>
      </w:pPr>
      <w:proofErr w:type="spellStart"/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test_</w:t>
      </w:r>
      <w:proofErr w:type="gramStart"/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write</w:t>
      </w:r>
      <w:proofErr w:type="spellEnd"/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(</w:t>
      </w:r>
      <w:proofErr w:type="gramEnd"/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);</w:t>
      </w:r>
    </w:p>
    <w:p w:rsidR="002D6FE3" w:rsidRP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Mono10-Regular" w:hAnsi="LMMono10-Regular" w:cs="LMMono10-Regular"/>
          <w:color w:val="000000"/>
          <w:sz w:val="20"/>
          <w:szCs w:val="20"/>
          <w:lang w:val="en-US"/>
        </w:rPr>
      </w:pPr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}</w:t>
      </w:r>
    </w:p>
    <w:p w:rsidR="002D6FE3" w:rsidRP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Mono10-Regular" w:hAnsi="LMMono10-Regular" w:cs="LMMono10-Regular"/>
          <w:color w:val="000000"/>
          <w:sz w:val="20"/>
          <w:szCs w:val="20"/>
          <w:lang w:val="en-US"/>
        </w:rPr>
      </w:pPr>
      <w:r w:rsidRPr="002D6FE3">
        <w:rPr>
          <w:rFonts w:ascii="LMMono10-Regular" w:hAnsi="LMMono10-Regular" w:cs="LMMono10-Regular"/>
          <w:color w:val="8F2100"/>
          <w:sz w:val="20"/>
          <w:szCs w:val="20"/>
          <w:lang w:val="en-US"/>
        </w:rPr>
        <w:t xml:space="preserve">void </w:t>
      </w:r>
      <w:proofErr w:type="spellStart"/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test_</w:t>
      </w:r>
      <w:proofErr w:type="gramStart"/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write</w:t>
      </w:r>
      <w:proofErr w:type="spellEnd"/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(</w:t>
      </w:r>
      <w:proofErr w:type="gramEnd"/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) {</w:t>
      </w:r>
    </w:p>
    <w:p w:rsidR="002D6FE3" w:rsidRP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Mono10-Regular" w:hAnsi="LMMono10-Regular" w:cs="LMMono10-Regular"/>
          <w:color w:val="000000"/>
          <w:sz w:val="20"/>
          <w:szCs w:val="20"/>
          <w:lang w:val="en-US"/>
        </w:rPr>
      </w:pPr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Serial1.write(</w:t>
      </w:r>
      <w:r w:rsidRPr="002D6FE3">
        <w:rPr>
          <w:rFonts w:ascii="LMMono10-Regular" w:hAnsi="LMMono10-Regular" w:cs="LMMono10-Regular"/>
          <w:color w:val="4071A1"/>
          <w:sz w:val="20"/>
          <w:szCs w:val="20"/>
          <w:lang w:val="en-US"/>
        </w:rPr>
        <w:t xml:space="preserve">"Cam </w:t>
      </w:r>
      <w:proofErr w:type="spellStart"/>
      <w:r w:rsidRPr="002D6FE3">
        <w:rPr>
          <w:rFonts w:ascii="LMMono10-Regular" w:hAnsi="LMMono10-Regular" w:cs="LMMono10-Regular"/>
          <w:color w:val="4071A1"/>
          <w:sz w:val="20"/>
          <w:szCs w:val="20"/>
          <w:lang w:val="en-US"/>
        </w:rPr>
        <w:t>Fisica</w:t>
      </w:r>
      <w:proofErr w:type="spellEnd"/>
      <w:r w:rsidRPr="002D6FE3">
        <w:rPr>
          <w:rFonts w:ascii="LMMono10-Regular" w:hAnsi="LMMono10-Regular" w:cs="LMMono10-Regular"/>
          <w:color w:val="4071A1"/>
          <w:sz w:val="20"/>
          <w:szCs w:val="20"/>
          <w:lang w:val="en-US"/>
        </w:rPr>
        <w:t>"</w:t>
      </w:r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);</w:t>
      </w:r>
    </w:p>
    <w:p w:rsidR="002D6FE3" w:rsidRPr="006463FB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Mono10-Regular" w:hAnsi="LMMono10-Regular" w:cs="LMMono10-Regular"/>
          <w:color w:val="000000"/>
          <w:sz w:val="20"/>
          <w:szCs w:val="20"/>
        </w:rPr>
      </w:pPr>
      <w:proofErr w:type="spellStart"/>
      <w:proofErr w:type="gramStart"/>
      <w:r w:rsidRPr="006463FB">
        <w:rPr>
          <w:rFonts w:ascii="LMMono10-Regular" w:hAnsi="LMMono10-Regular" w:cs="LMMono10-Regular"/>
          <w:color w:val="000000"/>
          <w:sz w:val="20"/>
          <w:szCs w:val="20"/>
        </w:rPr>
        <w:t>delay</w:t>
      </w:r>
      <w:proofErr w:type="spellEnd"/>
      <w:r w:rsidRPr="006463FB">
        <w:rPr>
          <w:rFonts w:ascii="LMMono10-Regular" w:hAnsi="LMMono10-Regular" w:cs="LMMono10-Regular"/>
          <w:color w:val="000000"/>
          <w:sz w:val="20"/>
          <w:szCs w:val="20"/>
        </w:rPr>
        <w:t>(</w:t>
      </w:r>
      <w:proofErr w:type="gramEnd"/>
      <w:r w:rsidRPr="006463FB">
        <w:rPr>
          <w:rFonts w:ascii="LMMono10-Regular" w:hAnsi="LMMono10-Regular" w:cs="LMMono10-Regular"/>
          <w:color w:val="40A171"/>
          <w:sz w:val="20"/>
          <w:szCs w:val="20"/>
        </w:rPr>
        <w:t>1</w:t>
      </w:r>
      <w:r w:rsidRPr="006463FB">
        <w:rPr>
          <w:rFonts w:ascii="LMMono10-Regular" w:hAnsi="LMMono10-Regular" w:cs="LMMono10-Regular"/>
          <w:color w:val="000000"/>
          <w:sz w:val="20"/>
          <w:szCs w:val="20"/>
        </w:rPr>
        <w:t>);</w:t>
      </w:r>
    </w:p>
    <w:p w:rsidR="002D6FE3" w:rsidRPr="006463FB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Mono10-Regular" w:hAnsi="LMMono10-Regular" w:cs="LMMono10-Regular"/>
          <w:color w:val="000000"/>
          <w:sz w:val="20"/>
          <w:szCs w:val="20"/>
        </w:rPr>
      </w:pPr>
      <w:r w:rsidRPr="006463FB">
        <w:rPr>
          <w:rFonts w:ascii="LMMono10-Regular" w:hAnsi="LMMono10-Regular" w:cs="LMMono10-Regular"/>
          <w:color w:val="000000"/>
          <w:sz w:val="20"/>
          <w:szCs w:val="20"/>
        </w:rPr>
        <w:t>}</w:t>
      </w:r>
    </w:p>
    <w:p w:rsidR="002D6FE3" w:rsidRPr="006463FB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Mono10-Regular" w:hAnsi="LMMono10-Regular" w:cs="LMMono10-Regular"/>
          <w:color w:val="000000"/>
          <w:sz w:val="20"/>
          <w:szCs w:val="20"/>
        </w:rPr>
      </w:pPr>
      <w:proofErr w:type="spellStart"/>
      <w:proofErr w:type="gramStart"/>
      <w:r w:rsidRPr="006463FB">
        <w:rPr>
          <w:rFonts w:ascii="LMMono10-Regular" w:hAnsi="LMMono10-Regular" w:cs="LMMono10-Regular"/>
          <w:color w:val="8F2100"/>
          <w:sz w:val="20"/>
          <w:szCs w:val="20"/>
        </w:rPr>
        <w:t>void</w:t>
      </w:r>
      <w:proofErr w:type="spellEnd"/>
      <w:proofErr w:type="gramEnd"/>
      <w:r w:rsidRPr="006463FB">
        <w:rPr>
          <w:rFonts w:ascii="LMMono10-Regular" w:hAnsi="LMMono10-Regular" w:cs="LMMono10-Regular"/>
          <w:color w:val="8F2100"/>
          <w:sz w:val="20"/>
          <w:szCs w:val="20"/>
        </w:rPr>
        <w:t xml:space="preserve"> </w:t>
      </w:r>
      <w:proofErr w:type="spellStart"/>
      <w:r w:rsidRPr="006463FB">
        <w:rPr>
          <w:rFonts w:ascii="LMMono10-Regular" w:hAnsi="LMMono10-Regular" w:cs="LMMono10-Regular"/>
          <w:color w:val="000000"/>
          <w:sz w:val="20"/>
          <w:szCs w:val="20"/>
        </w:rPr>
        <w:t>test_receive</w:t>
      </w:r>
      <w:proofErr w:type="spellEnd"/>
      <w:r w:rsidRPr="006463FB">
        <w:rPr>
          <w:rFonts w:ascii="LMMono10-Regular" w:hAnsi="LMMono10-Regular" w:cs="LMMono10-Regular"/>
          <w:color w:val="000000"/>
          <w:sz w:val="20"/>
          <w:szCs w:val="20"/>
        </w:rPr>
        <w:t>() {</w:t>
      </w:r>
    </w:p>
    <w:p w:rsidR="002D6FE3" w:rsidRDefault="002D6FE3" w:rsidP="002D6FE3">
      <w:pPr>
        <w:rPr>
          <w:rFonts w:ascii="LMMono10-Regular" w:hAnsi="LMMono10-Regular" w:cs="LMMono10-Regular"/>
          <w:color w:val="000000"/>
          <w:sz w:val="20"/>
          <w:szCs w:val="20"/>
        </w:rPr>
      </w:pPr>
      <w:r>
        <w:rPr>
          <w:rFonts w:ascii="LMMono10-Regular" w:hAnsi="LMMono10-Regular" w:cs="LMMono10-Regular"/>
          <w:color w:val="000000"/>
          <w:sz w:val="20"/>
          <w:szCs w:val="20"/>
        </w:rPr>
        <w:t>}</w:t>
      </w:r>
    </w:p>
    <w:p w:rsidR="002D6FE3" w:rsidRDefault="002D6FE3" w:rsidP="002D6FE3">
      <w:pPr>
        <w:rPr>
          <w:rFonts w:ascii="LMMono10-Regular" w:hAnsi="LMMono10-Regular" w:cs="LMMono10-Regular"/>
          <w:color w:val="000000"/>
          <w:sz w:val="20"/>
          <w:szCs w:val="20"/>
        </w:rPr>
      </w:pPr>
    </w:p>
    <w:p w:rsidR="002D6FE3" w:rsidRDefault="002D6FE3" w:rsidP="002D6FE3">
      <w:pPr>
        <w:rPr>
          <w:rFonts w:ascii="LMMono10-Regular" w:hAnsi="LMMono10-Regular" w:cs="LMMono10-Regular"/>
          <w:color w:val="000000"/>
          <w:sz w:val="20"/>
          <w:szCs w:val="20"/>
        </w:rPr>
      </w:pPr>
    </w:p>
    <w:p w:rsid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00"/>
          <w:sz w:val="20"/>
          <w:szCs w:val="20"/>
        </w:rPr>
      </w:pPr>
      <w:r>
        <w:rPr>
          <w:rFonts w:ascii="LMRoman10-Regular" w:hAnsi="LMRoman10-Regular" w:cs="LMRoman10-Regular"/>
          <w:color w:val="000000"/>
          <w:sz w:val="20"/>
          <w:szCs w:val="20"/>
        </w:rPr>
        <w:t xml:space="preserve">O código fica enviando a uma taxa de 9600 bits por segundo a </w:t>
      </w:r>
      <w:proofErr w:type="gramStart"/>
      <w:r>
        <w:rPr>
          <w:rFonts w:ascii="LMRoman10-Regular" w:hAnsi="LMRoman10-Regular" w:cs="LMRoman10-Regular"/>
          <w:color w:val="000000"/>
          <w:sz w:val="20"/>
          <w:szCs w:val="20"/>
        </w:rPr>
        <w:t>frase :</w:t>
      </w:r>
      <w:proofErr w:type="gramEnd"/>
    </w:p>
    <w:p w:rsid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00"/>
          <w:sz w:val="20"/>
          <w:szCs w:val="20"/>
        </w:rPr>
      </w:pPr>
      <w:proofErr w:type="spellStart"/>
      <w:r>
        <w:rPr>
          <w:rFonts w:ascii="LMRoman10-Bold" w:hAnsi="LMRoman10-Bold" w:cs="LMRoman10-Bold"/>
          <w:b/>
          <w:bCs/>
          <w:color w:val="000000"/>
          <w:sz w:val="20"/>
          <w:szCs w:val="20"/>
        </w:rPr>
        <w:t>Cam</w:t>
      </w:r>
      <w:proofErr w:type="spellEnd"/>
      <w:r>
        <w:rPr>
          <w:rFonts w:ascii="LMRoman10-Bold" w:hAnsi="LMRoman10-Bold" w:cs="LMRoman10-Bold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LMRoman10-Bold" w:hAnsi="LMRoman10-Bold" w:cs="LMRoman10-Bold"/>
          <w:b/>
          <w:bCs/>
          <w:color w:val="000000"/>
          <w:sz w:val="20"/>
          <w:szCs w:val="20"/>
        </w:rPr>
        <w:t>Fisica</w:t>
      </w:r>
      <w:proofErr w:type="spellEnd"/>
      <w:r>
        <w:rPr>
          <w:rFonts w:ascii="LMRoman10-Bold" w:hAnsi="LMRoman10-Bold" w:cs="LMRoman10-Bold"/>
          <w:b/>
          <w:bCs/>
          <w:color w:val="000000"/>
          <w:sz w:val="20"/>
          <w:szCs w:val="20"/>
        </w:rPr>
        <w:t xml:space="preserve"> </w:t>
      </w:r>
      <w:r>
        <w:rPr>
          <w:rFonts w:ascii="LMRoman10-Regular" w:hAnsi="LMRoman10-Regular" w:cs="LMRoman10-Regular"/>
          <w:color w:val="000000"/>
          <w:sz w:val="20"/>
          <w:szCs w:val="20"/>
        </w:rPr>
        <w:t xml:space="preserve">pela porta serial. A UART suporta (diversos modos de </w:t>
      </w:r>
      <w:proofErr w:type="gramStart"/>
      <w:r>
        <w:rPr>
          <w:rFonts w:ascii="LMRoman10-Regular" w:hAnsi="LMRoman10-Regular" w:cs="LMRoman10-Regular"/>
          <w:color w:val="000000"/>
          <w:sz w:val="20"/>
          <w:szCs w:val="20"/>
        </w:rPr>
        <w:t>operação)[</w:t>
      </w:r>
      <w:proofErr w:type="gramEnd"/>
    </w:p>
    <w:p w:rsid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00"/>
          <w:sz w:val="20"/>
          <w:szCs w:val="20"/>
        </w:rPr>
      </w:pPr>
      <w:r>
        <w:rPr>
          <w:rFonts w:ascii="LMRoman10-Regular" w:hAnsi="LMRoman10-Regular" w:cs="LMRoman10-Regular"/>
          <w:color w:val="000000"/>
          <w:sz w:val="20"/>
          <w:szCs w:val="20"/>
        </w:rPr>
        <w:t>https://www.arduino.cc/en/Serial/Begin], sendo os mais utilizados</w:t>
      </w:r>
    </w:p>
    <w:p w:rsidR="002D6FE3" w:rsidRP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00"/>
          <w:sz w:val="20"/>
          <w:szCs w:val="20"/>
          <w:lang w:val="en-US"/>
        </w:rPr>
      </w:pPr>
      <w:r w:rsidRPr="002D6FE3">
        <w:rPr>
          <w:rFonts w:ascii="LMRoman10-Regular" w:hAnsi="LMRoman10-Regular" w:cs="LMRoman10-Regular"/>
          <w:color w:val="000000"/>
          <w:sz w:val="20"/>
          <w:szCs w:val="20"/>
          <w:lang w:val="en-US"/>
        </w:rPr>
        <w:t>:</w:t>
      </w:r>
    </w:p>
    <w:p w:rsidR="002D6FE3" w:rsidRP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Mono10-Regular" w:hAnsi="LMMono10-Regular" w:cs="LMMono10-Regular"/>
          <w:color w:val="000000"/>
          <w:sz w:val="20"/>
          <w:szCs w:val="20"/>
          <w:lang w:val="en-US"/>
        </w:rPr>
      </w:pPr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SERIAL_8N</w:t>
      </w:r>
      <w:proofErr w:type="gramStart"/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1 :</w:t>
      </w:r>
      <w:proofErr w:type="gramEnd"/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 xml:space="preserve"> 8bits - NONE parity - 1 stop bit</w:t>
      </w:r>
    </w:p>
    <w:p w:rsidR="002D6FE3" w:rsidRP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Mono10-Regular" w:hAnsi="LMMono10-Regular" w:cs="LMMono10-Regular"/>
          <w:color w:val="000000"/>
          <w:sz w:val="20"/>
          <w:szCs w:val="20"/>
          <w:lang w:val="en-US"/>
        </w:rPr>
      </w:pPr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SERIAL_8N</w:t>
      </w:r>
      <w:proofErr w:type="gramStart"/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2 :</w:t>
      </w:r>
      <w:proofErr w:type="gramEnd"/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 xml:space="preserve"> 8bits - NONE parity - 2 stop bit</w:t>
      </w:r>
    </w:p>
    <w:p w:rsidR="002D6FE3" w:rsidRP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Mono10-Regular" w:hAnsi="LMMono10-Regular" w:cs="LMMono10-Regular"/>
          <w:color w:val="000000"/>
          <w:sz w:val="20"/>
          <w:szCs w:val="20"/>
          <w:lang w:val="en-US"/>
        </w:rPr>
      </w:pPr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SERIAL_8O</w:t>
      </w:r>
      <w:proofErr w:type="gramStart"/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1 :</w:t>
      </w:r>
      <w:proofErr w:type="gramEnd"/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 xml:space="preserve"> 8bits - odd parity - 1 stop bit</w:t>
      </w:r>
    </w:p>
    <w:p w:rsid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Mono10-Regular" w:hAnsi="LMMono10-Regular" w:cs="LMMono10-Regular"/>
          <w:color w:val="000000"/>
          <w:sz w:val="20"/>
          <w:szCs w:val="20"/>
          <w:lang w:val="en-US"/>
        </w:rPr>
      </w:pPr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SERIAL_8E</w:t>
      </w:r>
      <w:proofErr w:type="gramStart"/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>1 :</w:t>
      </w:r>
      <w:proofErr w:type="gramEnd"/>
      <w:r w:rsidRPr="002D6FE3">
        <w:rPr>
          <w:rFonts w:ascii="LMMono10-Regular" w:hAnsi="LMMono10-Regular" w:cs="LMMono10-Regular"/>
          <w:color w:val="000000"/>
          <w:sz w:val="20"/>
          <w:szCs w:val="20"/>
          <w:lang w:val="en-US"/>
        </w:rPr>
        <w:t xml:space="preserve"> 8bits - even parity - 1 stop bit</w:t>
      </w:r>
    </w:p>
    <w:p w:rsidR="002D6FE3" w:rsidRP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Mono10-Regular" w:hAnsi="LMMono10-Regular" w:cs="LMMono10-Regular"/>
          <w:color w:val="000000"/>
          <w:sz w:val="20"/>
          <w:szCs w:val="20"/>
          <w:lang w:val="en-US"/>
        </w:rPr>
      </w:pPr>
    </w:p>
    <w:p w:rsid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00"/>
          <w:sz w:val="20"/>
          <w:szCs w:val="20"/>
        </w:rPr>
      </w:pPr>
      <w:r>
        <w:rPr>
          <w:rFonts w:ascii="LMRoman10-Regular" w:hAnsi="LMRoman10-Regular" w:cs="LMRoman10-Regular"/>
          <w:color w:val="000000"/>
          <w:sz w:val="20"/>
          <w:szCs w:val="20"/>
        </w:rPr>
        <w:t>Para ativa-los, basta alterar a segunda linha do código, por exemplo, para</w:t>
      </w:r>
    </w:p>
    <w:p w:rsid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00"/>
          <w:sz w:val="20"/>
          <w:szCs w:val="20"/>
        </w:rPr>
      </w:pPr>
      <w:proofErr w:type="gramStart"/>
      <w:r>
        <w:rPr>
          <w:rFonts w:ascii="LMRoman10-Regular" w:hAnsi="LMRoman10-Regular" w:cs="LMRoman10-Regular"/>
          <w:color w:val="000000"/>
          <w:sz w:val="20"/>
          <w:szCs w:val="20"/>
        </w:rPr>
        <w:t>ativarmos</w:t>
      </w:r>
      <w:proofErr w:type="gramEnd"/>
      <w:r>
        <w:rPr>
          <w:rFonts w:ascii="LMRoman10-Regular" w:hAnsi="LMRoman10-Regular" w:cs="LMRoman10-Regular"/>
          <w:color w:val="000000"/>
          <w:sz w:val="20"/>
          <w:szCs w:val="20"/>
        </w:rPr>
        <w:t xml:space="preserve"> a transmissão sem paridade :</w:t>
      </w:r>
    </w:p>
    <w:p w:rsidR="002D6FE3" w:rsidRPr="001F60C9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Mono10-Regular" w:hAnsi="LMMono10-Regular" w:cs="LMMono10-Regular"/>
          <w:color w:val="000000"/>
          <w:sz w:val="20"/>
          <w:szCs w:val="20"/>
        </w:rPr>
      </w:pPr>
      <w:r w:rsidRPr="001F60C9">
        <w:rPr>
          <w:rFonts w:ascii="LMMono10-Regular" w:hAnsi="LMMono10-Regular" w:cs="LMMono10-Regular"/>
          <w:color w:val="000000"/>
          <w:sz w:val="20"/>
          <w:szCs w:val="20"/>
        </w:rPr>
        <w:t>Serial1.begin(</w:t>
      </w:r>
      <w:proofErr w:type="gramStart"/>
      <w:r w:rsidRPr="001F60C9">
        <w:rPr>
          <w:rFonts w:ascii="LMMono10-Regular" w:hAnsi="LMMono10-Regular" w:cs="LMMono10-Regular"/>
          <w:color w:val="40A171"/>
          <w:sz w:val="20"/>
          <w:szCs w:val="20"/>
        </w:rPr>
        <w:t>9600</w:t>
      </w:r>
      <w:r w:rsidRPr="001F60C9">
        <w:rPr>
          <w:rFonts w:ascii="LMMono10-Regular" w:hAnsi="LMMono10-Regular" w:cs="LMMono10-Regular"/>
          <w:color w:val="000000"/>
          <w:sz w:val="20"/>
          <w:szCs w:val="20"/>
        </w:rPr>
        <w:t>,SERIAL</w:t>
      </w:r>
      <w:proofErr w:type="gramEnd"/>
      <w:r w:rsidRPr="001F60C9">
        <w:rPr>
          <w:rFonts w:ascii="LMMono10-Regular" w:hAnsi="LMMono10-Regular" w:cs="LMMono10-Regular"/>
          <w:color w:val="000000"/>
          <w:sz w:val="20"/>
          <w:szCs w:val="20"/>
        </w:rPr>
        <w:t>_8N1);</w:t>
      </w:r>
    </w:p>
    <w:p w:rsidR="006463FB" w:rsidRPr="001F60C9" w:rsidRDefault="006463FB" w:rsidP="002D6FE3">
      <w:pPr>
        <w:autoSpaceDE w:val="0"/>
        <w:autoSpaceDN w:val="0"/>
        <w:adjustRightInd w:val="0"/>
        <w:spacing w:after="0" w:line="240" w:lineRule="auto"/>
        <w:rPr>
          <w:rFonts w:ascii="LMMono10-Regular" w:hAnsi="LMMono10-Regular" w:cs="LMMono10-Regular"/>
          <w:color w:val="000000"/>
          <w:sz w:val="20"/>
          <w:szCs w:val="20"/>
        </w:rPr>
      </w:pPr>
    </w:p>
    <w:p w:rsidR="002D6FE3" w:rsidRPr="006463FB" w:rsidRDefault="006463FB" w:rsidP="006463FB">
      <w:pPr>
        <w:pStyle w:val="Ttulo1"/>
      </w:pPr>
      <w:r>
        <w:t xml:space="preserve">Atividade 1 - </w:t>
      </w:r>
      <w:proofErr w:type="spellStart"/>
      <w:r w:rsidR="002D6FE3" w:rsidRPr="006463FB">
        <w:t>Analog</w:t>
      </w:r>
      <w:proofErr w:type="spellEnd"/>
      <w:r w:rsidR="002D6FE3" w:rsidRPr="006463FB">
        <w:t xml:space="preserve"> </w:t>
      </w:r>
      <w:proofErr w:type="spellStart"/>
      <w:r w:rsidR="002D6FE3" w:rsidRPr="006463FB">
        <w:t>discovery</w:t>
      </w:r>
      <w:proofErr w:type="spellEnd"/>
    </w:p>
    <w:p w:rsid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color w:val="000000"/>
          <w:sz w:val="20"/>
          <w:szCs w:val="20"/>
        </w:rPr>
      </w:pPr>
      <w:r>
        <w:rPr>
          <w:rFonts w:ascii="LMRoman10-Regular" w:hAnsi="LMRoman10-Regular" w:cs="LMRoman10-Regular"/>
          <w:color w:val="000000"/>
          <w:sz w:val="20"/>
          <w:szCs w:val="20"/>
        </w:rPr>
        <w:t xml:space="preserve">Conecte o </w:t>
      </w:r>
      <w:r>
        <w:rPr>
          <w:rFonts w:ascii="LMRoman10-Bold" w:hAnsi="LMRoman10-Bold" w:cs="LMRoman10-Bold"/>
          <w:b/>
          <w:bCs/>
          <w:color w:val="000000"/>
          <w:sz w:val="20"/>
          <w:szCs w:val="20"/>
        </w:rPr>
        <w:t>pino 7</w:t>
      </w:r>
      <w:r>
        <w:rPr>
          <w:rFonts w:ascii="LMRoman10-Regular" w:hAnsi="LMRoman10-Regular" w:cs="LMRoman10-Regular"/>
          <w:color w:val="000000"/>
          <w:sz w:val="20"/>
          <w:szCs w:val="20"/>
        </w:rPr>
        <w:t xml:space="preserve">* do </w:t>
      </w:r>
      <w:proofErr w:type="spellStart"/>
      <w:r>
        <w:rPr>
          <w:rFonts w:ascii="LMRoman10-Regular" w:hAnsi="LMRoman10-Regular" w:cs="LMRoman10-Regular"/>
          <w:color w:val="000000"/>
          <w:sz w:val="20"/>
          <w:szCs w:val="20"/>
        </w:rPr>
        <w:t>analog</w:t>
      </w:r>
      <w:proofErr w:type="spellEnd"/>
      <w:r>
        <w:rPr>
          <w:rFonts w:ascii="LMRoman10-Regular" w:hAnsi="LMRoman10-Regular" w:cs="LMRoman10-Regular"/>
          <w:color w:val="000000"/>
          <w:sz w:val="20"/>
          <w:szCs w:val="20"/>
        </w:rPr>
        <w:t xml:space="preserve"> </w:t>
      </w:r>
      <w:proofErr w:type="spellStart"/>
      <w:r>
        <w:rPr>
          <w:rFonts w:ascii="LMRoman10-Regular" w:hAnsi="LMRoman10-Regular" w:cs="LMRoman10-Regular"/>
          <w:color w:val="000000"/>
          <w:sz w:val="20"/>
          <w:szCs w:val="20"/>
        </w:rPr>
        <w:t>discovery</w:t>
      </w:r>
      <w:proofErr w:type="spellEnd"/>
      <w:r>
        <w:rPr>
          <w:rFonts w:ascii="LMRoman10-Regular" w:hAnsi="LMRoman10-Regular" w:cs="LMRoman10-Regular"/>
          <w:color w:val="000000"/>
          <w:sz w:val="20"/>
          <w:szCs w:val="20"/>
        </w:rPr>
        <w:t xml:space="preserve"> no </w:t>
      </w:r>
      <w:r>
        <w:rPr>
          <w:rFonts w:ascii="LMRoman10-Bold" w:hAnsi="LMRoman10-Bold" w:cs="LMRoman10-Bold"/>
          <w:b/>
          <w:bCs/>
          <w:color w:val="000000"/>
          <w:sz w:val="20"/>
          <w:szCs w:val="20"/>
        </w:rPr>
        <w:t xml:space="preserve">pino TX1 </w:t>
      </w:r>
      <w:r>
        <w:rPr>
          <w:rFonts w:ascii="LMRoman10-Regular" w:hAnsi="LMRoman10-Regular" w:cs="LMRoman10-Regular"/>
          <w:color w:val="000000"/>
          <w:sz w:val="20"/>
          <w:szCs w:val="20"/>
        </w:rPr>
        <w:t xml:space="preserve">do </w:t>
      </w:r>
      <w:proofErr w:type="spellStart"/>
      <w:r>
        <w:rPr>
          <w:rFonts w:ascii="LMRoman10-Regular" w:hAnsi="LMRoman10-Regular" w:cs="LMRoman10-Regular"/>
          <w:color w:val="000000"/>
          <w:sz w:val="20"/>
          <w:szCs w:val="20"/>
        </w:rPr>
        <w:t>arduino</w:t>
      </w:r>
      <w:proofErr w:type="spellEnd"/>
      <w:r>
        <w:rPr>
          <w:rFonts w:ascii="LMRoman10-Regular" w:hAnsi="LMRoman10-Regular" w:cs="LMRoman10-Regular"/>
          <w:color w:val="000000"/>
          <w:sz w:val="20"/>
          <w:szCs w:val="20"/>
        </w:rPr>
        <w:t xml:space="preserve"> (*</w:t>
      </w:r>
      <w:r>
        <w:rPr>
          <w:rFonts w:ascii="LMRoman10-Bold" w:hAnsi="LMRoman10-Bold" w:cs="LMRoman10-Bold"/>
          <w:b/>
          <w:bCs/>
          <w:color w:val="000000"/>
          <w:sz w:val="20"/>
          <w:szCs w:val="20"/>
        </w:rPr>
        <w:t>pino 18</w:t>
      </w:r>
      <w:r>
        <w:rPr>
          <w:rFonts w:ascii="LMRoman10-Regular" w:hAnsi="LMRoman10-Regular" w:cs="LMRoman10-Regular"/>
          <w:color w:val="000000"/>
          <w:sz w:val="20"/>
          <w:szCs w:val="20"/>
        </w:rPr>
        <w:t>) e</w:t>
      </w:r>
    </w:p>
    <w:p w:rsid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</w:rPr>
      </w:pPr>
      <w:proofErr w:type="gramStart"/>
      <w:r>
        <w:rPr>
          <w:rFonts w:ascii="LMRoman10-Regular" w:hAnsi="LMRoman10-Regular" w:cs="LMRoman10-Regular"/>
          <w:color w:val="000000"/>
          <w:sz w:val="20"/>
          <w:szCs w:val="20"/>
        </w:rPr>
        <w:t>também</w:t>
      </w:r>
      <w:proofErr w:type="gramEnd"/>
      <w:r>
        <w:rPr>
          <w:rFonts w:ascii="LMRoman10-Regular" w:hAnsi="LMRoman10-Regular" w:cs="LMRoman10-Regular"/>
          <w:color w:val="000000"/>
          <w:sz w:val="20"/>
          <w:szCs w:val="20"/>
        </w:rPr>
        <w:t xml:space="preserve"> algum dos </w:t>
      </w:r>
      <w:r>
        <w:rPr>
          <w:rFonts w:ascii="LMRoman10-Regular" w:hAnsi="LMRoman10-Regular" w:cs="LMRoman10-Regular"/>
          <w:sz w:val="20"/>
          <w:szCs w:val="20"/>
        </w:rPr>
        <w:t xml:space="preserve">pinos de terra do </w:t>
      </w:r>
      <w:proofErr w:type="spellStart"/>
      <w:r>
        <w:rPr>
          <w:rFonts w:ascii="LMRoman10-Regular" w:hAnsi="LMRoman10-Regular" w:cs="LMRoman10-Regular"/>
          <w:sz w:val="20"/>
          <w:szCs w:val="20"/>
        </w:rPr>
        <w:t>analog</w:t>
      </w:r>
      <w:proofErr w:type="spellEnd"/>
      <w:r>
        <w:rPr>
          <w:rFonts w:ascii="LMRoman10-Regular" w:hAnsi="LMRoman10-Regular" w:cs="LMRoman10-Regular"/>
          <w:sz w:val="20"/>
          <w:szCs w:val="20"/>
        </w:rPr>
        <w:t xml:space="preserve"> no terra do </w:t>
      </w:r>
      <w:proofErr w:type="spellStart"/>
      <w:r>
        <w:rPr>
          <w:rFonts w:ascii="LMRoman10-Regular" w:hAnsi="LMRoman10-Regular" w:cs="LMRoman10-Regular"/>
          <w:sz w:val="20"/>
          <w:szCs w:val="20"/>
        </w:rPr>
        <w:t>arduino</w:t>
      </w:r>
      <w:proofErr w:type="spellEnd"/>
      <w:r>
        <w:rPr>
          <w:rFonts w:ascii="LMRoman10-Regular" w:hAnsi="LMRoman10-Regular" w:cs="LMRoman10-Regular"/>
          <w:sz w:val="20"/>
          <w:szCs w:val="20"/>
        </w:rPr>
        <w:t xml:space="preserve"> (</w:t>
      </w:r>
      <w:proofErr w:type="spellStart"/>
      <w:r>
        <w:rPr>
          <w:rFonts w:ascii="LMRoman10-Bold" w:hAnsi="LMRoman10-Bold" w:cs="LMRoman10-Bold"/>
          <w:b/>
          <w:bCs/>
          <w:sz w:val="20"/>
          <w:szCs w:val="20"/>
        </w:rPr>
        <w:t>gnd</w:t>
      </w:r>
      <w:proofErr w:type="spellEnd"/>
      <w:r>
        <w:rPr>
          <w:rFonts w:ascii="LMRoman10-Regular" w:hAnsi="LMRoman10-Regular" w:cs="LMRoman10-Regular"/>
          <w:sz w:val="20"/>
          <w:szCs w:val="20"/>
        </w:rPr>
        <w:t>), conforme</w:t>
      </w:r>
    </w:p>
    <w:p w:rsidR="002D6FE3" w:rsidRDefault="002D6FE3" w:rsidP="002D6FE3">
      <w:pPr>
        <w:rPr>
          <w:rFonts w:ascii="LMRoman10-Regular" w:hAnsi="LMRoman10-Regular" w:cs="LMRoman10-Regular"/>
          <w:sz w:val="20"/>
          <w:szCs w:val="20"/>
        </w:rPr>
      </w:pPr>
      <w:proofErr w:type="gramStart"/>
      <w:r>
        <w:rPr>
          <w:rFonts w:ascii="LMRoman10-Regular" w:hAnsi="LMRoman10-Regular" w:cs="LMRoman10-Regular"/>
          <w:sz w:val="20"/>
          <w:szCs w:val="20"/>
        </w:rPr>
        <w:t>imagem</w:t>
      </w:r>
      <w:proofErr w:type="gramEnd"/>
      <w:r>
        <w:rPr>
          <w:rFonts w:ascii="LMRoman10-Regular" w:hAnsi="LMRoman10-Regular" w:cs="LMRoman10-Regular"/>
          <w:sz w:val="20"/>
          <w:szCs w:val="20"/>
        </w:rPr>
        <w:t xml:space="preserve"> a seguir:</w:t>
      </w:r>
    </w:p>
    <w:p w:rsidR="002D6FE3" w:rsidRDefault="002D6FE3" w:rsidP="002D6FE3">
      <w:pPr>
        <w:jc w:val="center"/>
      </w:pPr>
      <w:r w:rsidRPr="002D6FE3">
        <w:rPr>
          <w:noProof/>
          <w:lang w:eastAsia="pt-BR"/>
        </w:rPr>
        <w:lastRenderedPageBreak/>
        <w:drawing>
          <wp:inline distT="0" distB="0" distL="0" distR="0">
            <wp:extent cx="3626977" cy="2719676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591" cy="272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FE3" w:rsidRDefault="002D6FE3" w:rsidP="002D6FE3">
      <w:pPr>
        <w:jc w:val="center"/>
      </w:pPr>
    </w:p>
    <w:p w:rsidR="002D6FE3" w:rsidRDefault="002D6FE3" w:rsidP="002D6FE3">
      <w:pPr>
        <w:jc w:val="center"/>
      </w:pPr>
    </w:p>
    <w:p w:rsidR="002D6FE3" w:rsidRP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2-Bold" w:hAnsi="LMRoman12-Bold" w:cs="LMRoman12-Bold"/>
          <w:b/>
          <w:bCs/>
          <w:sz w:val="24"/>
          <w:szCs w:val="24"/>
          <w:lang w:val="en-US"/>
        </w:rPr>
      </w:pPr>
      <w:r w:rsidRPr="002D6FE3">
        <w:rPr>
          <w:rFonts w:ascii="LMRoman12-Bold" w:hAnsi="LMRoman12-Bold" w:cs="LMRoman12-Bold"/>
          <w:b/>
          <w:bCs/>
          <w:sz w:val="24"/>
          <w:szCs w:val="24"/>
          <w:lang w:val="en-US"/>
        </w:rPr>
        <w:t>Wave Forms</w:t>
      </w:r>
    </w:p>
    <w:p w:rsidR="002D6FE3" w:rsidRP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  <w:lang w:val="en-US"/>
        </w:rPr>
      </w:pPr>
      <w:proofErr w:type="spellStart"/>
      <w:r w:rsidRPr="002D6FE3">
        <w:rPr>
          <w:rFonts w:ascii="LMRoman10-Regular" w:hAnsi="LMRoman10-Regular" w:cs="LMRoman10-Regular"/>
          <w:sz w:val="20"/>
          <w:szCs w:val="20"/>
          <w:lang w:val="en-US"/>
        </w:rPr>
        <w:t>Inicialize</w:t>
      </w:r>
      <w:proofErr w:type="spellEnd"/>
      <w:r w:rsidRPr="002D6FE3">
        <w:rPr>
          <w:rFonts w:ascii="LMRoman10-Regular" w:hAnsi="LMRoman10-Regular" w:cs="LMRoman10-Regular"/>
          <w:sz w:val="20"/>
          <w:szCs w:val="20"/>
          <w:lang w:val="en-US"/>
        </w:rPr>
        <w:t xml:space="preserve"> o </w:t>
      </w:r>
      <w:proofErr w:type="spellStart"/>
      <w:r w:rsidRPr="002D6FE3">
        <w:rPr>
          <w:rFonts w:ascii="LMRoman10-Regular" w:hAnsi="LMRoman10-Regular" w:cs="LMRoman10-Regular"/>
          <w:sz w:val="20"/>
          <w:szCs w:val="20"/>
          <w:lang w:val="en-US"/>
        </w:rPr>
        <w:t>WaveForms</w:t>
      </w:r>
      <w:proofErr w:type="spellEnd"/>
      <w:r w:rsidRPr="002D6FE3">
        <w:rPr>
          <w:rFonts w:ascii="LMRoman10-Regular" w:hAnsi="LMRoman10-Regular" w:cs="LMRoman10-Regular"/>
          <w:sz w:val="20"/>
          <w:szCs w:val="20"/>
          <w:lang w:val="en-US"/>
        </w:rPr>
        <w:t xml:space="preserve"> e </w:t>
      </w:r>
      <w:proofErr w:type="spellStart"/>
      <w:r w:rsidRPr="002D6FE3">
        <w:rPr>
          <w:rFonts w:ascii="LMRoman10-Regular" w:hAnsi="LMRoman10-Regular" w:cs="LMRoman10-Regular"/>
          <w:sz w:val="20"/>
          <w:szCs w:val="20"/>
          <w:lang w:val="en-US"/>
        </w:rPr>
        <w:t>importe</w:t>
      </w:r>
      <w:proofErr w:type="spellEnd"/>
      <w:r w:rsidRPr="002D6FE3">
        <w:rPr>
          <w:rFonts w:ascii="LMRoman10-Regular" w:hAnsi="LMRoman10-Regular" w:cs="LMRoman10-Regular"/>
          <w:sz w:val="20"/>
          <w:szCs w:val="20"/>
          <w:lang w:val="en-US"/>
        </w:rPr>
        <w:t xml:space="preserve"> o workspace </w:t>
      </w:r>
      <w:proofErr w:type="spellStart"/>
      <w:r w:rsidRPr="002D6FE3">
        <w:rPr>
          <w:rFonts w:ascii="LMRoman10-Regular" w:hAnsi="LMRoman10-Regular" w:cs="LMRoman10-Regular"/>
          <w:sz w:val="20"/>
          <w:szCs w:val="20"/>
          <w:lang w:val="en-US"/>
        </w:rPr>
        <w:t>fornecido</w:t>
      </w:r>
      <w:proofErr w:type="spellEnd"/>
      <w:r w:rsidRPr="002D6FE3">
        <w:rPr>
          <w:rFonts w:ascii="LMRoman10-Regular" w:hAnsi="LMRoman10-Regular" w:cs="LMRoman10-Regular"/>
          <w:sz w:val="20"/>
          <w:szCs w:val="20"/>
          <w:lang w:val="en-US"/>
        </w:rPr>
        <w:t xml:space="preserve"> (uart1.dwf3work)</w:t>
      </w:r>
    </w:p>
    <w:p w:rsidR="002D6FE3" w:rsidRP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  <w:lang w:val="en-US"/>
        </w:rPr>
      </w:pPr>
      <w:r w:rsidRPr="002D6FE3">
        <w:rPr>
          <w:rFonts w:ascii="LMRoman10-Regular" w:hAnsi="LMRoman10-Regular" w:cs="LMRoman10-Regular"/>
          <w:sz w:val="20"/>
          <w:szCs w:val="20"/>
          <w:lang w:val="en-US"/>
        </w:rPr>
        <w:t>workspace -&gt; open -&gt; uart1.dwf3work</w:t>
      </w:r>
    </w:p>
    <w:p w:rsid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</w:rPr>
      </w:pPr>
      <w:r>
        <w:rPr>
          <w:rFonts w:ascii="LMRoman10-Regular" w:hAnsi="LMRoman10-Regular" w:cs="LMRoman10-Regular"/>
          <w:sz w:val="20"/>
          <w:szCs w:val="20"/>
        </w:rPr>
        <w:t xml:space="preserve">Agora você será capaz de analisar os dados que estão sendo enviados pelo </w:t>
      </w:r>
      <w:proofErr w:type="spellStart"/>
      <w:r>
        <w:rPr>
          <w:rFonts w:ascii="LMRoman10-Regular" w:hAnsi="LMRoman10-Regular" w:cs="LMRoman10-Regular"/>
          <w:sz w:val="20"/>
          <w:szCs w:val="20"/>
        </w:rPr>
        <w:t>Arduino</w:t>
      </w:r>
      <w:proofErr w:type="spellEnd"/>
    </w:p>
    <w:p w:rsidR="006463FB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</w:rPr>
      </w:pPr>
      <w:proofErr w:type="gramStart"/>
      <w:r>
        <w:rPr>
          <w:rFonts w:ascii="LMRoman10-Regular" w:hAnsi="LMRoman10-Regular" w:cs="LMRoman10-Regular"/>
          <w:sz w:val="20"/>
          <w:szCs w:val="20"/>
        </w:rPr>
        <w:t>via</w:t>
      </w:r>
      <w:proofErr w:type="gramEnd"/>
      <w:r>
        <w:rPr>
          <w:rFonts w:ascii="LMRoman10-Regular" w:hAnsi="LMRoman10-Regular" w:cs="LMRoman10-Regular"/>
          <w:sz w:val="20"/>
          <w:szCs w:val="20"/>
        </w:rPr>
        <w:t xml:space="preserve"> serial.</w:t>
      </w:r>
    </w:p>
    <w:p w:rsidR="006463FB" w:rsidRPr="006463FB" w:rsidRDefault="006463FB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sz w:val="20"/>
          <w:szCs w:val="20"/>
        </w:rPr>
      </w:pPr>
    </w:p>
    <w:p w:rsidR="002D6FE3" w:rsidRPr="006463FB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b/>
          <w:sz w:val="20"/>
          <w:szCs w:val="20"/>
        </w:rPr>
      </w:pPr>
      <w:r w:rsidRPr="006463FB">
        <w:rPr>
          <w:rFonts w:ascii="LMRoman10-Regular" w:hAnsi="LMRoman10-Regular" w:cs="LMRoman10-Regular"/>
          <w:b/>
          <w:sz w:val="20"/>
          <w:szCs w:val="20"/>
        </w:rPr>
        <w:t xml:space="preserve"> Analise os bits e tente entender o que é Start bit, </w:t>
      </w:r>
      <w:proofErr w:type="spellStart"/>
      <w:proofErr w:type="gramStart"/>
      <w:r w:rsidRPr="006463FB">
        <w:rPr>
          <w:rFonts w:ascii="LMRoman10-Regular" w:hAnsi="LMRoman10-Regular" w:cs="LMRoman10-Regular"/>
          <w:b/>
          <w:sz w:val="20"/>
          <w:szCs w:val="20"/>
        </w:rPr>
        <w:t>payload</w:t>
      </w:r>
      <w:proofErr w:type="spellEnd"/>
      <w:r w:rsidRPr="006463FB">
        <w:rPr>
          <w:rFonts w:ascii="LMRoman10-Regular" w:hAnsi="LMRoman10-Regular" w:cs="LMRoman10-Regular"/>
          <w:b/>
          <w:sz w:val="20"/>
          <w:szCs w:val="20"/>
        </w:rPr>
        <w:t>, paridade e stop bit</w:t>
      </w:r>
      <w:proofErr w:type="gramEnd"/>
      <w:r w:rsidRPr="006463FB">
        <w:rPr>
          <w:rFonts w:ascii="LMRoman10-Regular" w:hAnsi="LMRoman10-Regular" w:cs="LMRoman10-Regular"/>
          <w:b/>
          <w:sz w:val="20"/>
          <w:szCs w:val="20"/>
        </w:rPr>
        <w:t>.</w:t>
      </w:r>
    </w:p>
    <w:p w:rsid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</w:rPr>
      </w:pPr>
    </w:p>
    <w:p w:rsid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</w:rPr>
      </w:pPr>
      <w:r>
        <w:rPr>
          <w:rFonts w:ascii="LMRoman10-Regular" w:hAnsi="LMRoman10-Regular" w:cs="LMRoman10-Regular"/>
          <w:sz w:val="20"/>
          <w:szCs w:val="20"/>
        </w:rPr>
        <w:t>Execute a captura (RUN) e pause para analisar os dados, você deverá obter algo</w:t>
      </w:r>
    </w:p>
    <w:p w:rsid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</w:rPr>
      </w:pPr>
      <w:proofErr w:type="gramStart"/>
      <w:r>
        <w:rPr>
          <w:rFonts w:ascii="LMRoman10-Regular" w:hAnsi="LMRoman10-Regular" w:cs="LMRoman10-Regular"/>
          <w:sz w:val="20"/>
          <w:szCs w:val="20"/>
        </w:rPr>
        <w:t>como</w:t>
      </w:r>
      <w:proofErr w:type="gramEnd"/>
      <w:r>
        <w:rPr>
          <w:rFonts w:ascii="LMRoman10-Regular" w:hAnsi="LMRoman10-Regular" w:cs="LMRoman10-Regular"/>
          <w:sz w:val="20"/>
          <w:szCs w:val="20"/>
        </w:rPr>
        <w:t>:</w:t>
      </w:r>
    </w:p>
    <w:p w:rsidR="002D6FE3" w:rsidRDefault="002D6FE3" w:rsidP="002D6FE3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</w:rPr>
      </w:pPr>
    </w:p>
    <w:p w:rsidR="006463FB" w:rsidRDefault="002D6FE3" w:rsidP="002D6FE3">
      <w:pPr>
        <w:autoSpaceDE w:val="0"/>
        <w:autoSpaceDN w:val="0"/>
        <w:adjustRightInd w:val="0"/>
        <w:spacing w:after="0" w:line="240" w:lineRule="auto"/>
      </w:pPr>
      <w:r w:rsidRPr="002D6FE3">
        <w:rPr>
          <w:noProof/>
          <w:lang w:eastAsia="pt-BR"/>
        </w:rPr>
        <w:drawing>
          <wp:inline distT="0" distB="0" distL="0" distR="0">
            <wp:extent cx="5394195" cy="8763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511" cy="88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3FB" w:rsidRDefault="001F60C9" w:rsidP="001F60C9">
      <w:pPr>
        <w:pStyle w:val="Ttulo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Entrega 1:  2 pontos</w:t>
      </w:r>
    </w:p>
    <w:p w:rsidR="001F60C9" w:rsidRPr="001F60C9" w:rsidRDefault="001F60C9" w:rsidP="001F60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Você deverá mostrar o através do </w:t>
      </w:r>
      <w:proofErr w:type="spellStart"/>
      <w:r>
        <w:t>Wave</w:t>
      </w:r>
      <w:proofErr w:type="spellEnd"/>
      <w:r>
        <w:t xml:space="preserve"> </w:t>
      </w:r>
      <w:proofErr w:type="spellStart"/>
      <w:r>
        <w:t>Form</w:t>
      </w:r>
      <w:proofErr w:type="spellEnd"/>
      <w:r>
        <w:t xml:space="preserve"> os frames da transmissão </w:t>
      </w:r>
      <w:proofErr w:type="spellStart"/>
      <w:r>
        <w:t>uart</w:t>
      </w:r>
      <w:proofErr w:type="spellEnd"/>
      <w:r>
        <w:t xml:space="preserve">. </w:t>
      </w:r>
    </w:p>
    <w:p w:rsidR="001F60C9" w:rsidRDefault="001F60C9" w:rsidP="006463FB"/>
    <w:p w:rsidR="002D6FE3" w:rsidRDefault="006463FB" w:rsidP="006463FB">
      <w:pPr>
        <w:pStyle w:val="Ttulo1"/>
      </w:pPr>
      <w:r>
        <w:t>Atividade 2 - Implementando TX</w:t>
      </w:r>
    </w:p>
    <w:p w:rsidR="006463FB" w:rsidRDefault="006463FB" w:rsidP="006463FB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</w:rPr>
      </w:pPr>
      <w:r>
        <w:rPr>
          <w:rFonts w:ascii="LMRoman10-Regular" w:hAnsi="LMRoman10-Regular" w:cs="LMRoman10-Regular"/>
          <w:sz w:val="20"/>
          <w:szCs w:val="20"/>
        </w:rPr>
        <w:t xml:space="preserve">Utilizando o código disponível </w:t>
      </w:r>
      <w:proofErr w:type="gramStart"/>
      <w:r>
        <w:rPr>
          <w:rFonts w:ascii="LMRoman10-Regular" w:hAnsi="LMRoman10-Regular" w:cs="LMRoman10-Regular"/>
          <w:sz w:val="20"/>
          <w:szCs w:val="20"/>
        </w:rPr>
        <w:t>em :</w:t>
      </w:r>
      <w:proofErr w:type="gramEnd"/>
      <w:r>
        <w:rPr>
          <w:rFonts w:ascii="LMRoman10-Regular" w:hAnsi="LMRoman10-Regular" w:cs="LMRoman10-Regular"/>
          <w:sz w:val="20"/>
          <w:szCs w:val="20"/>
        </w:rPr>
        <w:t xml:space="preserve"> </w:t>
      </w:r>
      <w:proofErr w:type="spellStart"/>
      <w:r>
        <w:rPr>
          <w:rFonts w:ascii="LMRoman10-Regular" w:hAnsi="LMRoman10-Regular" w:cs="LMRoman10-Regular"/>
          <w:sz w:val="20"/>
          <w:szCs w:val="20"/>
        </w:rPr>
        <w:t>due_sw_uart_tx</w:t>
      </w:r>
      <w:proofErr w:type="spellEnd"/>
      <w:r>
        <w:rPr>
          <w:rFonts w:ascii="LMRoman10-Regular" w:hAnsi="LMRoman10-Regular" w:cs="LMRoman10-Regular"/>
          <w:sz w:val="20"/>
          <w:szCs w:val="20"/>
        </w:rPr>
        <w:t>, entenda a transmissão</w:t>
      </w:r>
    </w:p>
    <w:p w:rsidR="006463FB" w:rsidRDefault="006463FB" w:rsidP="006463FB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</w:rPr>
      </w:pPr>
      <w:proofErr w:type="gramStart"/>
      <w:r>
        <w:rPr>
          <w:rFonts w:ascii="LMRoman10-Regular" w:hAnsi="LMRoman10-Regular" w:cs="LMRoman10-Regular"/>
          <w:sz w:val="20"/>
          <w:szCs w:val="20"/>
        </w:rPr>
        <w:t>dos</w:t>
      </w:r>
      <w:proofErr w:type="gramEnd"/>
      <w:r>
        <w:rPr>
          <w:rFonts w:ascii="LMRoman10-Regular" w:hAnsi="LMRoman10-Regular" w:cs="LMRoman10-Regular"/>
          <w:sz w:val="20"/>
          <w:szCs w:val="20"/>
        </w:rPr>
        <w:t xml:space="preserve"> dados da serial 1 a uma taxa de 9600 bits por segundo. Para testar o código de transmissão utilize o código </w:t>
      </w:r>
      <w:r w:rsidRPr="006463FB">
        <w:rPr>
          <w:rFonts w:ascii="LMRoman10-Regular" w:hAnsi="LMRoman10-Regular" w:cs="LMRoman10-Regular"/>
          <w:sz w:val="20"/>
          <w:szCs w:val="20"/>
        </w:rPr>
        <w:t>UART1-RX</w:t>
      </w:r>
      <w:r>
        <w:rPr>
          <w:rFonts w:ascii="LMRoman10-Regular" w:hAnsi="LMRoman10-Regular" w:cs="LMRoman10-Regular"/>
          <w:sz w:val="20"/>
          <w:szCs w:val="20"/>
        </w:rPr>
        <w:t>. Seu professor poderá te fazer algumas perguntas!</w:t>
      </w:r>
    </w:p>
    <w:p w:rsidR="006463FB" w:rsidRDefault="006463FB" w:rsidP="006463FB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</w:rPr>
      </w:pPr>
    </w:p>
    <w:p w:rsidR="006463FB" w:rsidRDefault="006463FB" w:rsidP="006463FB">
      <w:pPr>
        <w:pStyle w:val="Ttulo1"/>
      </w:pPr>
      <w:r>
        <w:t>Atividade 3 - Implementando RX</w:t>
      </w:r>
    </w:p>
    <w:p w:rsidR="006463FB" w:rsidRDefault="006463FB" w:rsidP="006463FB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</w:rPr>
      </w:pPr>
      <w:r>
        <w:rPr>
          <w:rFonts w:ascii="LMRoman10-Regular" w:hAnsi="LMRoman10-Regular" w:cs="LMRoman10-Regular"/>
          <w:sz w:val="20"/>
          <w:szCs w:val="20"/>
        </w:rPr>
        <w:t xml:space="preserve">Utilizando o código disponível </w:t>
      </w:r>
      <w:proofErr w:type="gramStart"/>
      <w:r>
        <w:rPr>
          <w:rFonts w:ascii="LMRoman10-Regular" w:hAnsi="LMRoman10-Regular" w:cs="LMRoman10-Regular"/>
          <w:sz w:val="20"/>
          <w:szCs w:val="20"/>
        </w:rPr>
        <w:t>em :</w:t>
      </w:r>
      <w:proofErr w:type="gramEnd"/>
      <w:r>
        <w:rPr>
          <w:rFonts w:ascii="LMRoman10-Regular" w:hAnsi="LMRoman10-Regular" w:cs="LMRoman10-Regular"/>
          <w:sz w:val="20"/>
          <w:szCs w:val="20"/>
        </w:rPr>
        <w:t xml:space="preserve"> </w:t>
      </w:r>
      <w:proofErr w:type="spellStart"/>
      <w:r>
        <w:rPr>
          <w:rFonts w:ascii="LMRoman10-Regular" w:hAnsi="LMRoman10-Regular" w:cs="LMRoman10-Regular"/>
          <w:sz w:val="20"/>
          <w:szCs w:val="20"/>
        </w:rPr>
        <w:t>due_sw_uart_rx</w:t>
      </w:r>
      <w:proofErr w:type="spellEnd"/>
      <w:r>
        <w:rPr>
          <w:rFonts w:ascii="LMRoman10-Regular" w:hAnsi="LMRoman10-Regular" w:cs="LMRoman10-Regular"/>
          <w:sz w:val="20"/>
          <w:szCs w:val="20"/>
        </w:rPr>
        <w:t>, entenda a recepção</w:t>
      </w:r>
    </w:p>
    <w:p w:rsidR="006463FB" w:rsidRDefault="006463FB" w:rsidP="006463FB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</w:rPr>
      </w:pPr>
      <w:proofErr w:type="gramStart"/>
      <w:r>
        <w:rPr>
          <w:rFonts w:ascii="LMRoman10-Regular" w:hAnsi="LMRoman10-Regular" w:cs="LMRoman10-Regular"/>
          <w:sz w:val="20"/>
          <w:szCs w:val="20"/>
        </w:rPr>
        <w:t>dos</w:t>
      </w:r>
      <w:proofErr w:type="gramEnd"/>
      <w:r>
        <w:rPr>
          <w:rFonts w:ascii="LMRoman10-Regular" w:hAnsi="LMRoman10-Regular" w:cs="LMRoman10-Regular"/>
          <w:sz w:val="20"/>
          <w:szCs w:val="20"/>
        </w:rPr>
        <w:t xml:space="preserve"> dados da serial 1 a uma taxa de 9600 bits por segundo. Para testar o código de transmissão utilize o código </w:t>
      </w:r>
      <w:r w:rsidRPr="006463FB">
        <w:rPr>
          <w:rFonts w:ascii="LMRoman10-Regular" w:hAnsi="LMRoman10-Regular" w:cs="LMRoman10-Regular"/>
          <w:sz w:val="20"/>
          <w:szCs w:val="20"/>
        </w:rPr>
        <w:t>UART1-</w:t>
      </w:r>
      <w:r>
        <w:rPr>
          <w:rFonts w:ascii="LMRoman10-Regular" w:hAnsi="LMRoman10-Regular" w:cs="LMRoman10-Regular"/>
          <w:sz w:val="20"/>
          <w:szCs w:val="20"/>
        </w:rPr>
        <w:t>T</w:t>
      </w:r>
      <w:r w:rsidRPr="006463FB">
        <w:rPr>
          <w:rFonts w:ascii="LMRoman10-Regular" w:hAnsi="LMRoman10-Regular" w:cs="LMRoman10-Regular"/>
          <w:sz w:val="20"/>
          <w:szCs w:val="20"/>
        </w:rPr>
        <w:t>X</w:t>
      </w:r>
      <w:r>
        <w:rPr>
          <w:rFonts w:ascii="LMRoman10-Regular" w:hAnsi="LMRoman10-Regular" w:cs="LMRoman10-Regular"/>
          <w:sz w:val="20"/>
          <w:szCs w:val="20"/>
        </w:rPr>
        <w:t>. Seu professor poderá te fazer algumas perguntas!</w:t>
      </w:r>
    </w:p>
    <w:p w:rsidR="001F60C9" w:rsidRDefault="001F60C9" w:rsidP="006463FB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</w:rPr>
      </w:pPr>
    </w:p>
    <w:p w:rsidR="001F60C9" w:rsidRDefault="001F60C9" w:rsidP="006463FB">
      <w:pP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</w:rPr>
      </w:pPr>
    </w:p>
    <w:p w:rsidR="001F60C9" w:rsidRDefault="001F60C9" w:rsidP="001F60C9">
      <w:pPr>
        <w:pStyle w:val="Ttulo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 xml:space="preserve">Entrega 2:  8 pontos </w:t>
      </w:r>
    </w:p>
    <w:p w:rsidR="001F60C9" w:rsidRDefault="001F60C9" w:rsidP="001F60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LMRoman10-Regular" w:hAnsi="LMRoman10-Regular" w:cs="LMRoman10-Regular"/>
          <w:sz w:val="20"/>
          <w:szCs w:val="20"/>
        </w:rPr>
      </w:pPr>
      <w:r>
        <w:t xml:space="preserve">Você deverá mostrar o software </w:t>
      </w:r>
      <w:proofErr w:type="spellStart"/>
      <w:r>
        <w:rPr>
          <w:rFonts w:ascii="LMRoman10-Regular" w:hAnsi="LMRoman10-Regular" w:cs="LMRoman10-Regular"/>
          <w:sz w:val="20"/>
          <w:szCs w:val="20"/>
        </w:rPr>
        <w:t>due_sw_uart_</w:t>
      </w:r>
      <w:r>
        <w:rPr>
          <w:rFonts w:ascii="LMRoman10-Regular" w:hAnsi="LMRoman10-Regular" w:cs="LMRoman10-Regular"/>
          <w:sz w:val="20"/>
          <w:szCs w:val="20"/>
        </w:rPr>
        <w:t>t</w:t>
      </w:r>
      <w:r>
        <w:rPr>
          <w:rFonts w:ascii="LMRoman10-Regular" w:hAnsi="LMRoman10-Regular" w:cs="LMRoman10-Regular"/>
          <w:sz w:val="20"/>
          <w:szCs w:val="20"/>
        </w:rPr>
        <w:t>x</w:t>
      </w:r>
      <w:proofErr w:type="spellEnd"/>
      <w:r>
        <w:rPr>
          <w:rFonts w:ascii="LMRoman10-Regular" w:hAnsi="LMRoman10-Regular" w:cs="LMRoman10-Regular"/>
          <w:sz w:val="20"/>
          <w:szCs w:val="20"/>
        </w:rPr>
        <w:t xml:space="preserve"> transmitindo um byte qualquer e sendo recepcionado por outro </w:t>
      </w:r>
      <w:proofErr w:type="spellStart"/>
      <w:r>
        <w:rPr>
          <w:rFonts w:ascii="LMRoman10-Regular" w:hAnsi="LMRoman10-Regular" w:cs="LMRoman10-Regular"/>
          <w:sz w:val="20"/>
          <w:szCs w:val="20"/>
        </w:rPr>
        <w:t>arduino</w:t>
      </w:r>
      <w:proofErr w:type="spellEnd"/>
      <w:r>
        <w:rPr>
          <w:rFonts w:ascii="LMRoman10-Regular" w:hAnsi="LMRoman10-Regular" w:cs="LMRoman10-Regular"/>
          <w:sz w:val="20"/>
          <w:szCs w:val="20"/>
        </w:rPr>
        <w:t xml:space="preserve"> através do software </w:t>
      </w:r>
      <w:proofErr w:type="spellStart"/>
      <w:r>
        <w:rPr>
          <w:rFonts w:ascii="LMRoman10-Regular" w:hAnsi="LMRoman10-Regular" w:cs="LMRoman10-Regular"/>
          <w:sz w:val="20"/>
          <w:szCs w:val="20"/>
        </w:rPr>
        <w:t>due_sw_uart_rx</w:t>
      </w:r>
      <w:proofErr w:type="spellEnd"/>
      <w:r>
        <w:rPr>
          <w:rFonts w:ascii="LMRoman10-Regular" w:hAnsi="LMRoman10-Regular" w:cs="LMRoman10-Regular"/>
          <w:sz w:val="20"/>
          <w:szCs w:val="20"/>
        </w:rPr>
        <w:t>. 1 ponto</w:t>
      </w:r>
    </w:p>
    <w:p w:rsidR="001F60C9" w:rsidRDefault="001F60C9" w:rsidP="001F60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LMRoman10-Regular" w:hAnsi="LMRoman10-Regular" w:cs="LMRoman10-Regular"/>
          <w:sz w:val="20"/>
          <w:szCs w:val="20"/>
        </w:rPr>
      </w:pPr>
      <w:r>
        <w:rPr>
          <w:rFonts w:ascii="LMRoman10-Regular" w:hAnsi="LMRoman10-Regular" w:cs="LMRoman10-Regular"/>
          <w:sz w:val="20"/>
          <w:szCs w:val="20"/>
        </w:rPr>
        <w:t xml:space="preserve">Você deverá acrescentar uma variável global que define o </w:t>
      </w:r>
      <w:proofErr w:type="spellStart"/>
      <w:r>
        <w:rPr>
          <w:rFonts w:ascii="LMRoman10-Regular" w:hAnsi="LMRoman10-Regular" w:cs="LMRoman10-Regular"/>
          <w:sz w:val="20"/>
          <w:szCs w:val="20"/>
        </w:rPr>
        <w:t>baudrate</w:t>
      </w:r>
      <w:proofErr w:type="spellEnd"/>
      <w:r>
        <w:rPr>
          <w:rFonts w:ascii="LMRoman10-Regular" w:hAnsi="LMRoman10-Regular" w:cs="LMRoman10-Regular"/>
          <w:sz w:val="20"/>
          <w:szCs w:val="20"/>
        </w:rPr>
        <w:t xml:space="preserve"> da transmissão. Para isso terá que alterar alguma função.  3</w:t>
      </w:r>
      <w:bookmarkStart w:id="0" w:name="_GoBack"/>
      <w:bookmarkEnd w:id="0"/>
      <w:r>
        <w:rPr>
          <w:rFonts w:ascii="LMRoman10-Regular" w:hAnsi="LMRoman10-Regular" w:cs="LMRoman10-Regular"/>
          <w:sz w:val="20"/>
          <w:szCs w:val="20"/>
        </w:rPr>
        <w:t xml:space="preserve"> pontos</w:t>
      </w:r>
    </w:p>
    <w:p w:rsidR="001F60C9" w:rsidRDefault="001F60C9" w:rsidP="001F60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LMRoman10-Regular" w:hAnsi="LMRoman10-Regular" w:cs="LMRoman10-Regular"/>
          <w:sz w:val="20"/>
          <w:szCs w:val="20"/>
        </w:rPr>
      </w:pPr>
      <w:r>
        <w:rPr>
          <w:rFonts w:ascii="LMRoman10-Regular" w:hAnsi="LMRoman10-Regular" w:cs="LMRoman10-Regular"/>
          <w:sz w:val="20"/>
          <w:szCs w:val="20"/>
        </w:rPr>
        <w:t xml:space="preserve">Você deverá apresentar uma forma de causar separadamente cada um dos erros definidos nos softwares (paridade, frame, </w:t>
      </w:r>
      <w:proofErr w:type="spellStart"/>
      <w:r>
        <w:rPr>
          <w:rFonts w:ascii="LMRoman10-Regular" w:hAnsi="LMRoman10-Regular" w:cs="LMRoman10-Regular"/>
          <w:sz w:val="20"/>
          <w:szCs w:val="20"/>
        </w:rPr>
        <w:t>stopbit</w:t>
      </w:r>
      <w:proofErr w:type="spellEnd"/>
      <w:r>
        <w:rPr>
          <w:rFonts w:ascii="LMRoman10-Regular" w:hAnsi="LMRoman10-Regular" w:cs="LMRoman10-Regular"/>
          <w:sz w:val="20"/>
          <w:szCs w:val="20"/>
        </w:rPr>
        <w:t xml:space="preserve"> etc.), ou seja, você deverá ser capaz de gerar “</w:t>
      </w:r>
      <w:proofErr w:type="spellStart"/>
      <w:r>
        <w:rPr>
          <w:rFonts w:ascii="LMRoman10-Regular" w:hAnsi="LMRoman10-Regular" w:cs="LMRoman10-Regular"/>
          <w:sz w:val="20"/>
          <w:szCs w:val="20"/>
        </w:rPr>
        <w:t>glitches</w:t>
      </w:r>
      <w:proofErr w:type="spellEnd"/>
      <w:r>
        <w:rPr>
          <w:rFonts w:ascii="LMRoman10-Regular" w:hAnsi="LMRoman10-Regular" w:cs="LMRoman10-Regular"/>
          <w:sz w:val="20"/>
          <w:szCs w:val="20"/>
        </w:rPr>
        <w:t>” que causem cada um dos erros. 3 pontos</w:t>
      </w:r>
    </w:p>
    <w:p w:rsidR="001F60C9" w:rsidRPr="001F60C9" w:rsidRDefault="001F60C9" w:rsidP="001F60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ascii="LMRoman10-Regular" w:hAnsi="LMRoman10-Regular" w:cs="LMRoman10-Regular"/>
          <w:sz w:val="20"/>
          <w:szCs w:val="20"/>
        </w:rPr>
        <w:t>No momento da entrega, seu professor poderá fazer algumas perguntas sobre o funcionamento das funções. Por isso, tente entender o funcionamento de cada uma delas. 1 ponto</w:t>
      </w:r>
    </w:p>
    <w:p w:rsidR="006463FB" w:rsidRDefault="006463FB" w:rsidP="001F60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LMRoman10-Regular" w:hAnsi="LMRoman10-Regular" w:cs="LMRoman10-Regular"/>
          <w:sz w:val="20"/>
          <w:szCs w:val="20"/>
        </w:rPr>
      </w:pPr>
    </w:p>
    <w:sectPr w:rsidR="006463F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MRoman12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0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0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Mono10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E76495"/>
    <w:multiLevelType w:val="hybridMultilevel"/>
    <w:tmpl w:val="7F6E05B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791B66"/>
    <w:multiLevelType w:val="hybridMultilevel"/>
    <w:tmpl w:val="DDF45D9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5001"/>
    <w:rsid w:val="001A4D7C"/>
    <w:rsid w:val="001F60C9"/>
    <w:rsid w:val="002D6FE3"/>
    <w:rsid w:val="00517C44"/>
    <w:rsid w:val="006463FB"/>
    <w:rsid w:val="00685001"/>
    <w:rsid w:val="00752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676186"/>
  <w15:chartTrackingRefBased/>
  <w15:docId w15:val="{97953C9E-B24D-4CDE-A3A7-E35AF65A2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2D6F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463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F60C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D6FE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2D6FE3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2D6FE3"/>
    <w:rPr>
      <w:i/>
      <w:iCs/>
      <w:color w:val="5B9BD5" w:themeColor="accent1"/>
    </w:rPr>
  </w:style>
  <w:style w:type="character" w:customStyle="1" w:styleId="Ttulo2Char">
    <w:name w:val="Título 2 Char"/>
    <w:basedOn w:val="Fontepargpadro"/>
    <w:link w:val="Ttulo2"/>
    <w:uiPriority w:val="9"/>
    <w:rsid w:val="006463F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1F60C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3</Pages>
  <Words>477</Words>
  <Characters>2579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INSPER</Company>
  <LinksUpToDate>false</LinksUpToDate>
  <CharactersWithSpaces>3050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Insper</dc:creator>
  <cp:keywords/>
  <dc:description/>
  <cp:lastModifiedBy>Carareto</cp:lastModifiedBy>
  <cp:revision>5</cp:revision>
  <dcterms:created xsi:type="dcterms:W3CDTF">2018-11-08T15:24:00Z</dcterms:created>
  <dcterms:modified xsi:type="dcterms:W3CDTF">2019-09-19T14:29:00Z</dcterms:modified>
</cp:coreProperties>
</file>